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7D" w:rsidRDefault="00FF010C" w:rsidP="00FF010C">
      <w:pPr>
        <w:jc w:val="center"/>
        <w:rPr>
          <w:sz w:val="32"/>
          <w:szCs w:val="32"/>
        </w:rPr>
      </w:pPr>
      <w:r>
        <w:rPr>
          <w:sz w:val="32"/>
          <w:szCs w:val="32"/>
        </w:rPr>
        <w:t xml:space="preserve">Claypit Hill PTO Board Meeting </w:t>
      </w:r>
    </w:p>
    <w:p w:rsidR="00FF010C" w:rsidRDefault="00F56428" w:rsidP="00FF010C">
      <w:pPr>
        <w:jc w:val="center"/>
        <w:rPr>
          <w:sz w:val="32"/>
          <w:szCs w:val="32"/>
        </w:rPr>
      </w:pPr>
      <w:r>
        <w:rPr>
          <w:sz w:val="32"/>
          <w:szCs w:val="32"/>
        </w:rPr>
        <w:t>September 16, 2013 2pm</w:t>
      </w:r>
    </w:p>
    <w:p w:rsidR="00FF010C" w:rsidRDefault="00FF010C" w:rsidP="00FF010C">
      <w:pPr>
        <w:jc w:val="center"/>
        <w:rPr>
          <w:sz w:val="32"/>
          <w:szCs w:val="32"/>
        </w:rPr>
      </w:pPr>
    </w:p>
    <w:p w:rsidR="00FF010C" w:rsidRPr="00FF010C" w:rsidRDefault="00FF010C" w:rsidP="00FF010C">
      <w:pPr>
        <w:pStyle w:val="ListParagraph"/>
        <w:numPr>
          <w:ilvl w:val="0"/>
          <w:numId w:val="1"/>
        </w:numPr>
        <w:rPr>
          <w:sz w:val="32"/>
          <w:szCs w:val="32"/>
        </w:rPr>
      </w:pPr>
      <w:r>
        <w:t xml:space="preserve">PTO Board meeting was called to order </w:t>
      </w:r>
      <w:r w:rsidR="00C70B1A">
        <w:t>by P</w:t>
      </w:r>
      <w:r w:rsidR="009A3D46">
        <w:t xml:space="preserve">resident </w:t>
      </w:r>
      <w:r w:rsidR="00F56428">
        <w:t>Tracey O’Rourke</w:t>
      </w:r>
      <w:r w:rsidR="009A3D46">
        <w:t xml:space="preserve"> at </w:t>
      </w:r>
      <w:r w:rsidR="00F56428">
        <w:t>2pm</w:t>
      </w:r>
      <w:r>
        <w:t xml:space="preserve"> at Claypit Hill School </w:t>
      </w:r>
      <w:r w:rsidR="00F56428">
        <w:t>Conference Room</w:t>
      </w:r>
      <w:r>
        <w:t>.</w:t>
      </w:r>
    </w:p>
    <w:p w:rsidR="00FF010C" w:rsidRPr="00FF010C" w:rsidRDefault="00FF010C" w:rsidP="00FF010C">
      <w:pPr>
        <w:pStyle w:val="ListParagraph"/>
        <w:numPr>
          <w:ilvl w:val="0"/>
          <w:numId w:val="1"/>
        </w:numPr>
        <w:rPr>
          <w:sz w:val="32"/>
          <w:szCs w:val="32"/>
        </w:rPr>
      </w:pPr>
      <w:r>
        <w:t>Members in attendance:</w:t>
      </w:r>
      <w:r w:rsidR="009A3D46">
        <w:t xml:space="preserve"> Tracey O’Rourke- President, </w:t>
      </w:r>
      <w:r w:rsidR="00F56428">
        <w:t xml:space="preserve">Lauren Reynolds-Vice President, Jean Prince-GYC, Elisa Scola-Town-Wide PTO representative, </w:t>
      </w:r>
      <w:r>
        <w:t>Niki Duffy- Treasure</w:t>
      </w:r>
      <w:r w:rsidR="00376357">
        <w:t>r</w:t>
      </w:r>
      <w:r w:rsidR="004869CC">
        <w:t>,</w:t>
      </w:r>
      <w:r w:rsidR="009A3D46">
        <w:t xml:space="preserve"> </w:t>
      </w:r>
      <w:r w:rsidR="004869CC">
        <w:t>and Phyllis Schilp- Secretary</w:t>
      </w:r>
      <w:r w:rsidR="00376357">
        <w:t xml:space="preserve">, </w:t>
      </w:r>
      <w:r w:rsidR="004869CC">
        <w:t xml:space="preserve">and a </w:t>
      </w:r>
      <w:r w:rsidR="005D2A40">
        <w:t>quorum</w:t>
      </w:r>
      <w:r w:rsidR="004869CC">
        <w:t xml:space="preserve"> was reached.</w:t>
      </w:r>
    </w:p>
    <w:p w:rsidR="00222B9E" w:rsidRPr="00F56428" w:rsidRDefault="00443EAC" w:rsidP="00FF010C">
      <w:pPr>
        <w:pStyle w:val="ListParagraph"/>
        <w:numPr>
          <w:ilvl w:val="0"/>
          <w:numId w:val="1"/>
        </w:numPr>
        <w:rPr>
          <w:sz w:val="32"/>
          <w:szCs w:val="32"/>
        </w:rPr>
      </w:pPr>
      <w:r>
        <w:t xml:space="preserve">At </w:t>
      </w:r>
      <w:r w:rsidR="00F56428">
        <w:t>2:05pm</w:t>
      </w:r>
      <w:r w:rsidR="00222B9E">
        <w:t xml:space="preserve"> a motion was made and seconded to approve the minutes from the </w:t>
      </w:r>
      <w:r w:rsidR="00F56428">
        <w:t>June</w:t>
      </w:r>
      <w:r w:rsidR="00222B9E">
        <w:t xml:space="preserve"> PTO meeting.</w:t>
      </w:r>
    </w:p>
    <w:p w:rsidR="00F56428" w:rsidRPr="00F56428" w:rsidRDefault="00F56428" w:rsidP="00FF010C">
      <w:pPr>
        <w:pStyle w:val="ListParagraph"/>
        <w:numPr>
          <w:ilvl w:val="0"/>
          <w:numId w:val="1"/>
        </w:numPr>
        <w:rPr>
          <w:sz w:val="32"/>
          <w:szCs w:val="32"/>
        </w:rPr>
      </w:pPr>
      <w:r>
        <w:t>PTO Board Meetings w</w:t>
      </w:r>
      <w:r w:rsidR="00562D79">
        <w:t>ill be held on the first Monday</w:t>
      </w:r>
      <w:r>
        <w:t xml:space="preserve"> of the month at 2pm. All Parents are welcome to join in.</w:t>
      </w:r>
    </w:p>
    <w:p w:rsidR="00F56428" w:rsidRPr="00F56428" w:rsidRDefault="00F56428" w:rsidP="00FF010C">
      <w:pPr>
        <w:pStyle w:val="ListParagraph"/>
        <w:numPr>
          <w:ilvl w:val="0"/>
          <w:numId w:val="1"/>
        </w:numPr>
        <w:rPr>
          <w:sz w:val="32"/>
          <w:szCs w:val="32"/>
        </w:rPr>
      </w:pPr>
      <w:r>
        <w:t xml:space="preserve">Lauren Reynolds will start e-blasts coordination </w:t>
      </w:r>
      <w:r w:rsidR="00562D79">
        <w:t xml:space="preserve">as of </w:t>
      </w:r>
      <w:r>
        <w:t xml:space="preserve">September 24th. </w:t>
      </w:r>
      <w:r>
        <w:rPr>
          <w:vertAlign w:val="superscript"/>
        </w:rPr>
        <w:t xml:space="preserve"> </w:t>
      </w:r>
    </w:p>
    <w:p w:rsidR="00F56428" w:rsidRPr="008A3232" w:rsidRDefault="00F56428" w:rsidP="00F56428">
      <w:pPr>
        <w:pStyle w:val="ListParagraph"/>
        <w:rPr>
          <w:sz w:val="32"/>
          <w:szCs w:val="32"/>
        </w:rPr>
      </w:pPr>
    </w:p>
    <w:p w:rsidR="008A3232" w:rsidRPr="008A3232" w:rsidRDefault="008A3232" w:rsidP="008A3232">
      <w:pPr>
        <w:pStyle w:val="ListParagraph"/>
        <w:rPr>
          <w:sz w:val="32"/>
          <w:szCs w:val="32"/>
        </w:rPr>
      </w:pPr>
    </w:p>
    <w:p w:rsidR="00AD4D84" w:rsidRPr="00AD4D84" w:rsidRDefault="00AD4D84" w:rsidP="00AD4D84">
      <w:pPr>
        <w:pStyle w:val="ListParagraph"/>
        <w:rPr>
          <w:sz w:val="32"/>
          <w:szCs w:val="32"/>
        </w:rPr>
      </w:pPr>
    </w:p>
    <w:p w:rsidR="00FF010C" w:rsidRPr="009F309C" w:rsidRDefault="00FF010C" w:rsidP="00FF010C">
      <w:pPr>
        <w:pStyle w:val="ListParagraph"/>
        <w:jc w:val="center"/>
        <w:rPr>
          <w:sz w:val="32"/>
          <w:szCs w:val="32"/>
          <w:u w:val="single"/>
        </w:rPr>
      </w:pPr>
      <w:r w:rsidRPr="009F309C">
        <w:rPr>
          <w:sz w:val="32"/>
          <w:szCs w:val="32"/>
          <w:u w:val="single"/>
        </w:rPr>
        <w:t>Committee Reports</w:t>
      </w:r>
    </w:p>
    <w:p w:rsidR="00F56428" w:rsidRDefault="00F56428" w:rsidP="00DD1EAA">
      <w:pPr>
        <w:pStyle w:val="ListParagraph"/>
        <w:numPr>
          <w:ilvl w:val="0"/>
          <w:numId w:val="2"/>
        </w:numPr>
      </w:pPr>
      <w:r w:rsidRPr="00F56428">
        <w:rPr>
          <w:color w:val="365F91" w:themeColor="accent1" w:themeShade="BF"/>
          <w:sz w:val="28"/>
          <w:u w:val="single"/>
        </w:rPr>
        <w:t>Apparel</w:t>
      </w:r>
      <w:r w:rsidR="000C4AE6" w:rsidRPr="00F56428">
        <w:rPr>
          <w:sz w:val="28"/>
        </w:rPr>
        <w:t xml:space="preserve"> </w:t>
      </w:r>
      <w:r w:rsidR="000C4AE6">
        <w:t>–</w:t>
      </w:r>
      <w:r>
        <w:t>New</w:t>
      </w:r>
      <w:r w:rsidR="008A0EE8">
        <w:t xml:space="preserve"> this year Heather Demasi is Chair</w:t>
      </w:r>
      <w:r>
        <w:t xml:space="preserve"> </w:t>
      </w:r>
      <w:r w:rsidR="008A0EE8">
        <w:t xml:space="preserve">of </w:t>
      </w:r>
      <w:r>
        <w:t>this committee. Orders are starting to come into office. Samples on wall in lobby. Good feedback from parents regarding choices.</w:t>
      </w:r>
    </w:p>
    <w:p w:rsidR="00311972" w:rsidRDefault="00F56428" w:rsidP="00DD1EAA">
      <w:pPr>
        <w:pStyle w:val="ListParagraph"/>
        <w:numPr>
          <w:ilvl w:val="0"/>
          <w:numId w:val="2"/>
        </w:numPr>
      </w:pPr>
      <w:r>
        <w:rPr>
          <w:color w:val="365F91" w:themeColor="accent1" w:themeShade="BF"/>
          <w:sz w:val="28"/>
          <w:u w:val="single"/>
        </w:rPr>
        <w:t>5</w:t>
      </w:r>
      <w:r w:rsidRPr="00F56428">
        <w:rPr>
          <w:color w:val="365F91" w:themeColor="accent1" w:themeShade="BF"/>
          <w:sz w:val="28"/>
          <w:u w:val="single"/>
          <w:vertAlign w:val="superscript"/>
        </w:rPr>
        <w:t>th</w:t>
      </w:r>
      <w:r>
        <w:rPr>
          <w:color w:val="365F91" w:themeColor="accent1" w:themeShade="BF"/>
          <w:sz w:val="28"/>
          <w:u w:val="single"/>
        </w:rPr>
        <w:t xml:space="preserve"> Grade Activity</w:t>
      </w:r>
      <w:r w:rsidR="000D651E" w:rsidRPr="00F56428">
        <w:rPr>
          <w:color w:val="365F91" w:themeColor="accent1" w:themeShade="BF"/>
          <w:sz w:val="28"/>
          <w:u w:val="single"/>
        </w:rPr>
        <w:t>–</w:t>
      </w:r>
      <w:r w:rsidR="00593B3E">
        <w:t xml:space="preserve"> Tracey O’Rourke reported</w:t>
      </w:r>
      <w:r>
        <w:t xml:space="preserve"> organization of a meeting for Friday September 20</w:t>
      </w:r>
      <w:r w:rsidRPr="00F56428">
        <w:rPr>
          <w:vertAlign w:val="superscript"/>
        </w:rPr>
        <w:t>th</w:t>
      </w:r>
      <w:r>
        <w:t xml:space="preserve"> 9am. Organized binder with </w:t>
      </w:r>
      <w:r w:rsidR="00796DE8">
        <w:t xml:space="preserve">all activities will be passed along to those who volunteer to head committee. </w:t>
      </w:r>
      <w:r w:rsidR="00593B3E">
        <w:t xml:space="preserve"> </w:t>
      </w:r>
      <w:r w:rsidR="00796DE8">
        <w:t>Discussions on how and when bashes would be held. Decisions will be made by committee members and 5</w:t>
      </w:r>
      <w:r w:rsidR="00796DE8" w:rsidRPr="00796DE8">
        <w:rPr>
          <w:vertAlign w:val="superscript"/>
        </w:rPr>
        <w:t>th</w:t>
      </w:r>
      <w:r w:rsidR="00796DE8">
        <w:t xml:space="preserve"> grade parents</w:t>
      </w:r>
      <w:r w:rsidR="00443EAC">
        <w:t>.</w:t>
      </w:r>
      <w:r w:rsidR="00796DE8">
        <w:t xml:space="preserve"> Roller Kingdom will be run by: Kerry Rice and Karen Monroe. Bash will be run by: Emily L’Esperance, Memory book: Paulette Green. Still looking for overall Committee chairs and treasure</w:t>
      </w:r>
      <w:r w:rsidR="00562D79">
        <w:t>r</w:t>
      </w:r>
      <w:r w:rsidR="00796DE8">
        <w:t>.</w:t>
      </w:r>
    </w:p>
    <w:p w:rsidR="00796DE8" w:rsidRPr="00796DE8" w:rsidRDefault="00796DE8" w:rsidP="00DD1EAA">
      <w:pPr>
        <w:pStyle w:val="ListParagraph"/>
        <w:numPr>
          <w:ilvl w:val="0"/>
          <w:numId w:val="2"/>
        </w:numPr>
        <w:rPr>
          <w:color w:val="365F91" w:themeColor="accent1" w:themeShade="BF"/>
          <w:u w:val="single"/>
        </w:rPr>
      </w:pPr>
      <w:r w:rsidRPr="00796DE8">
        <w:rPr>
          <w:color w:val="365F91" w:themeColor="accent1" w:themeShade="BF"/>
          <w:sz w:val="28"/>
          <w:szCs w:val="28"/>
          <w:u w:val="single"/>
        </w:rPr>
        <w:t xml:space="preserve">Gift your Child- </w:t>
      </w:r>
      <w:r>
        <w:t xml:space="preserve">Jean Prince reported there is a good turn out this year as 61 families have already </w:t>
      </w:r>
      <w:r w:rsidR="00562D79">
        <w:t>donated. So far this year $7,800</w:t>
      </w:r>
      <w:r>
        <w:t xml:space="preserve"> have been colle</w:t>
      </w:r>
      <w:r w:rsidR="00562D79">
        <w:t>cted and Directories sold $1,740</w:t>
      </w:r>
      <w:r>
        <w:t xml:space="preserve">. Directory sample will be placed in the e-blast. </w:t>
      </w:r>
      <w:r w:rsidR="008A0EE8">
        <w:t>Up-coming marketing for participation in GYC include backpack mailings, e-blasts and sandwich boards.</w:t>
      </w:r>
    </w:p>
    <w:p w:rsidR="00A70D1F" w:rsidRDefault="00A70D1F" w:rsidP="00AD4D84">
      <w:pPr>
        <w:pStyle w:val="ListParagraph"/>
        <w:ind w:left="1440"/>
        <w:jc w:val="center"/>
        <w:rPr>
          <w:sz w:val="32"/>
          <w:szCs w:val="32"/>
          <w:u w:val="single"/>
        </w:rPr>
      </w:pPr>
    </w:p>
    <w:p w:rsidR="00562D79" w:rsidRDefault="00562D79" w:rsidP="00AD4D84">
      <w:pPr>
        <w:pStyle w:val="ListParagraph"/>
        <w:ind w:left="1440"/>
        <w:jc w:val="center"/>
        <w:rPr>
          <w:sz w:val="32"/>
          <w:szCs w:val="32"/>
          <w:u w:val="single"/>
        </w:rPr>
      </w:pPr>
    </w:p>
    <w:p w:rsidR="00DD1EAA" w:rsidRPr="00DD1EAA" w:rsidRDefault="00DD1EAA" w:rsidP="00AD4D84">
      <w:pPr>
        <w:pStyle w:val="ListParagraph"/>
        <w:ind w:left="1440"/>
        <w:jc w:val="center"/>
        <w:rPr>
          <w:sz w:val="32"/>
          <w:szCs w:val="32"/>
          <w:u w:val="single"/>
        </w:rPr>
      </w:pPr>
      <w:r w:rsidRPr="00AD4D84">
        <w:rPr>
          <w:sz w:val="32"/>
          <w:szCs w:val="32"/>
          <w:u w:val="single"/>
        </w:rPr>
        <w:lastRenderedPageBreak/>
        <w:t>PTO Board Reports</w:t>
      </w:r>
    </w:p>
    <w:p w:rsidR="00AD21E2" w:rsidRDefault="004D5A61" w:rsidP="0066219F">
      <w:pPr>
        <w:pStyle w:val="ListParagraph"/>
        <w:numPr>
          <w:ilvl w:val="0"/>
          <w:numId w:val="3"/>
        </w:numPr>
        <w:rPr>
          <w:color w:val="365F91" w:themeColor="accent1" w:themeShade="BF"/>
          <w:sz w:val="24"/>
          <w:u w:val="single"/>
        </w:rPr>
      </w:pPr>
      <w:r w:rsidRPr="008A0EE8">
        <w:rPr>
          <w:color w:val="365F91" w:themeColor="accent1" w:themeShade="BF"/>
          <w:sz w:val="24"/>
          <w:u w:val="single"/>
        </w:rPr>
        <w:t>President’s Report</w:t>
      </w:r>
      <w:r w:rsidR="000C4AE6" w:rsidRPr="008A0EE8">
        <w:rPr>
          <w:sz w:val="24"/>
        </w:rPr>
        <w:t xml:space="preserve"> </w:t>
      </w:r>
      <w:r w:rsidR="000C4AE6">
        <w:t>–</w:t>
      </w:r>
      <w:r w:rsidR="008A0EE8">
        <w:t>Tracey O’Rourke reported that Room Parent</w:t>
      </w:r>
      <w:r w:rsidR="00562D79">
        <w:t xml:space="preserve"> emails</w:t>
      </w:r>
      <w:r w:rsidR="008A0EE8">
        <w:t xml:space="preserve"> </w:t>
      </w:r>
      <w:r w:rsidR="00562D79">
        <w:t>are</w:t>
      </w:r>
      <w:r w:rsidR="008A0EE8">
        <w:t xml:space="preserve"> only used for room specific activities. This is specifically outlined by committee head Lana Murphy to decrease repetition from room parents and e-blasts. Welcome coffee will be September 24</w:t>
      </w:r>
      <w:r w:rsidR="008A0EE8" w:rsidRPr="008A0EE8">
        <w:rPr>
          <w:vertAlign w:val="superscript"/>
        </w:rPr>
        <w:t>th</w:t>
      </w:r>
      <w:r w:rsidR="008A0EE8">
        <w:t>. Committee heads will be introduced. Assessment of needs and volunteers for each activity.</w:t>
      </w:r>
      <w:r w:rsidR="00FB77A8">
        <w:t xml:space="preserve"> Public Schools Grant was applied for to use for the new sound system in the gym. If the grant is denied then the wish list line budget item will pay for the new system as it was </w:t>
      </w:r>
      <w:r w:rsidR="00562D79">
        <w:t>included already for 2013-2014 PTO Budget year</w:t>
      </w:r>
      <w:r w:rsidR="00FB77A8">
        <w:t>.</w:t>
      </w:r>
    </w:p>
    <w:p w:rsidR="005B261D" w:rsidRPr="00FB77A8" w:rsidRDefault="009F309C" w:rsidP="0066219F">
      <w:pPr>
        <w:pStyle w:val="ListParagraph"/>
        <w:numPr>
          <w:ilvl w:val="0"/>
          <w:numId w:val="3"/>
        </w:numPr>
        <w:rPr>
          <w:sz w:val="32"/>
          <w:szCs w:val="32"/>
          <w:u w:val="single"/>
        </w:rPr>
      </w:pPr>
      <w:r w:rsidRPr="00FB77A8">
        <w:rPr>
          <w:color w:val="365F91" w:themeColor="accent1" w:themeShade="BF"/>
          <w:sz w:val="24"/>
          <w:u w:val="single"/>
        </w:rPr>
        <w:t>Treasure</w:t>
      </w:r>
      <w:r w:rsidR="00376357" w:rsidRPr="00FB77A8">
        <w:rPr>
          <w:color w:val="365F91" w:themeColor="accent1" w:themeShade="BF"/>
          <w:sz w:val="24"/>
          <w:u w:val="single"/>
        </w:rPr>
        <w:t>r</w:t>
      </w:r>
      <w:r w:rsidR="000E2F3F" w:rsidRPr="00FB77A8">
        <w:rPr>
          <w:color w:val="365F91" w:themeColor="accent1" w:themeShade="BF"/>
          <w:sz w:val="24"/>
          <w:u w:val="single"/>
        </w:rPr>
        <w:t>’</w:t>
      </w:r>
      <w:r w:rsidRPr="00FB77A8">
        <w:rPr>
          <w:color w:val="365F91" w:themeColor="accent1" w:themeShade="BF"/>
          <w:sz w:val="24"/>
          <w:u w:val="single"/>
        </w:rPr>
        <w:t xml:space="preserve">s Report </w:t>
      </w:r>
      <w:r>
        <w:t xml:space="preserve">– Niki Duffy- </w:t>
      </w:r>
      <w:r w:rsidR="00D60D39">
        <w:t>reported that</w:t>
      </w:r>
      <w:r w:rsidR="00FB77A8">
        <w:t xml:space="preserve"> unused funds from last </w:t>
      </w:r>
      <w:r w:rsidR="00E855A7">
        <w:t>year’s</w:t>
      </w:r>
      <w:r w:rsidR="00FB77A8">
        <w:t xml:space="preserve"> budget can be absorbed as extra funds in</w:t>
      </w:r>
      <w:r w:rsidR="00D60D39">
        <w:t>to</w:t>
      </w:r>
      <w:r w:rsidR="00FB77A8">
        <w:t xml:space="preserve"> this </w:t>
      </w:r>
      <w:r w:rsidR="00E855A7">
        <w:t>year’s</w:t>
      </w:r>
      <w:r w:rsidR="00FB77A8">
        <w:t xml:space="preserve"> budget if voted on by PTO board. Long discussion and analysis of budget surplus from the 2012-2013 line budget items. At 3pm a vote was moved and seconded to increase</w:t>
      </w:r>
      <w:r w:rsidR="00D60D39">
        <w:t xml:space="preserve"> funds from each surplus l</w:t>
      </w:r>
      <w:r w:rsidR="00FB77A8">
        <w:t>ine item</w:t>
      </w:r>
      <w:r w:rsidR="00D60D39">
        <w:t xml:space="preserve"> in the 2012-2013 budget </w:t>
      </w:r>
      <w:r w:rsidR="00FB77A8">
        <w:t xml:space="preserve"> to the 2013-2014 PTO Budget as follows:</w:t>
      </w:r>
    </w:p>
    <w:p w:rsidR="00FB77A8" w:rsidRDefault="00FB77A8" w:rsidP="00FB77A8">
      <w:pPr>
        <w:ind w:left="1440" w:firstLine="720"/>
      </w:pPr>
      <w:r>
        <w:t>6116- Grade Level Activities- move $1,000 from previous line item surplus</w:t>
      </w:r>
    </w:p>
    <w:p w:rsidR="00FB77A8" w:rsidRDefault="00FB77A8" w:rsidP="00FB77A8">
      <w:pPr>
        <w:ind w:left="1440" w:firstLine="720"/>
      </w:pPr>
      <w:r>
        <w:t>6110-Aurthor/Illustrator-move $</w:t>
      </w:r>
      <w:r w:rsidR="00D60D39">
        <w:t>630</w:t>
      </w:r>
      <w:r>
        <w:t xml:space="preserve"> from previous line item surplus</w:t>
      </w:r>
    </w:p>
    <w:p w:rsidR="00FB77A8" w:rsidRDefault="00FB77A8" w:rsidP="00FB77A8">
      <w:pPr>
        <w:ind w:left="1440" w:firstLine="720"/>
      </w:pPr>
      <w:r>
        <w:t>6240-</w:t>
      </w:r>
      <w:r w:rsidR="00D60D39">
        <w:t>Staff Appreciation- move $206.84 from previous line item surplus</w:t>
      </w:r>
    </w:p>
    <w:p w:rsidR="00D60D39" w:rsidRPr="00FB77A8" w:rsidRDefault="00D60D39" w:rsidP="00FB77A8">
      <w:pPr>
        <w:ind w:left="1440" w:firstLine="720"/>
      </w:pPr>
      <w:r>
        <w:t>6800- Wish List- move $388 from previous line item surplus</w:t>
      </w:r>
    </w:p>
    <w:p w:rsidR="00F72A1B" w:rsidRPr="005C58B8" w:rsidRDefault="00F72A1B" w:rsidP="005B261D">
      <w:pPr>
        <w:pStyle w:val="ListParagraph"/>
        <w:ind w:left="3600" w:firstLine="720"/>
        <w:rPr>
          <w:sz w:val="32"/>
          <w:szCs w:val="32"/>
          <w:u w:val="single"/>
        </w:rPr>
      </w:pPr>
    </w:p>
    <w:p w:rsidR="00D5110C" w:rsidRDefault="00D5110C" w:rsidP="005B261D">
      <w:pPr>
        <w:pStyle w:val="ListParagraph"/>
        <w:ind w:left="3600" w:firstLine="720"/>
        <w:rPr>
          <w:sz w:val="32"/>
          <w:szCs w:val="32"/>
          <w:u w:val="single"/>
        </w:rPr>
      </w:pPr>
      <w:r w:rsidRPr="005B261D">
        <w:rPr>
          <w:sz w:val="32"/>
          <w:szCs w:val="32"/>
          <w:u w:val="single"/>
        </w:rPr>
        <w:t>Up-Coming Events</w:t>
      </w:r>
    </w:p>
    <w:p w:rsidR="00D5110C" w:rsidRDefault="00D60D39" w:rsidP="00A70D1F">
      <w:pPr>
        <w:pStyle w:val="ListParagraph"/>
        <w:numPr>
          <w:ilvl w:val="0"/>
          <w:numId w:val="3"/>
        </w:numPr>
      </w:pPr>
      <w:r>
        <w:t>September 20</w:t>
      </w:r>
      <w:r w:rsidRPr="00D60D39">
        <w:rPr>
          <w:vertAlign w:val="superscript"/>
        </w:rPr>
        <w:t>th</w:t>
      </w:r>
      <w:r>
        <w:rPr>
          <w:vertAlign w:val="superscript"/>
        </w:rPr>
        <w:t xml:space="preserve"> </w:t>
      </w:r>
      <w:r>
        <w:t xml:space="preserve">9am - Fifth Grade Activities meeting </w:t>
      </w:r>
    </w:p>
    <w:p w:rsidR="00D60D39" w:rsidRDefault="00D60D39" w:rsidP="00A70D1F">
      <w:pPr>
        <w:pStyle w:val="ListParagraph"/>
        <w:numPr>
          <w:ilvl w:val="0"/>
          <w:numId w:val="3"/>
        </w:numPr>
      </w:pPr>
      <w:r>
        <w:t>September 24</w:t>
      </w:r>
      <w:r w:rsidRPr="00D60D39">
        <w:rPr>
          <w:vertAlign w:val="superscript"/>
        </w:rPr>
        <w:t>th</w:t>
      </w:r>
      <w:r>
        <w:rPr>
          <w:vertAlign w:val="superscript"/>
        </w:rPr>
        <w:t xml:space="preserve"> </w:t>
      </w:r>
      <w:r>
        <w:t>9am - Community Coffee and Room Parent Meeting  Claypit Hill School Cafeteria</w:t>
      </w:r>
    </w:p>
    <w:p w:rsidR="00D60D39" w:rsidRDefault="00D60D39" w:rsidP="00A70D1F">
      <w:pPr>
        <w:pStyle w:val="ListParagraph"/>
        <w:numPr>
          <w:ilvl w:val="0"/>
          <w:numId w:val="3"/>
        </w:numPr>
      </w:pPr>
      <w:r>
        <w:t>September 25</w:t>
      </w:r>
      <w:r w:rsidRPr="00D60D39">
        <w:rPr>
          <w:vertAlign w:val="superscript"/>
        </w:rPr>
        <w:t>th</w:t>
      </w:r>
      <w:r>
        <w:rPr>
          <w:vertAlign w:val="superscript"/>
        </w:rPr>
        <w:t xml:space="preserve"> </w:t>
      </w:r>
      <w:r>
        <w:t xml:space="preserve">630pm - Back to School Night- grade 1 and 2 </w:t>
      </w:r>
    </w:p>
    <w:p w:rsidR="00D60D39" w:rsidRDefault="00D60D39" w:rsidP="00423C89">
      <w:pPr>
        <w:pStyle w:val="ListParagraph"/>
        <w:ind w:left="1440"/>
      </w:pPr>
    </w:p>
    <w:p w:rsidR="00423C89" w:rsidRDefault="00423C89" w:rsidP="00423C89">
      <w:pPr>
        <w:pStyle w:val="ListParagraph"/>
        <w:ind w:left="1440"/>
      </w:pPr>
      <w:r>
        <w:t xml:space="preserve">Next PTO meeting is scheduled for </w:t>
      </w:r>
      <w:r w:rsidR="00D60D39">
        <w:t xml:space="preserve">October </w:t>
      </w:r>
      <w:r w:rsidR="00E855A7">
        <w:t>7</w:t>
      </w:r>
      <w:r w:rsidR="00E855A7" w:rsidRPr="00D60D39">
        <w:rPr>
          <w:vertAlign w:val="superscript"/>
        </w:rPr>
        <w:t>th</w:t>
      </w:r>
      <w:r w:rsidR="00E855A7">
        <w:t xml:space="preserve"> at</w:t>
      </w:r>
      <w:r w:rsidR="00140ECE">
        <w:t xml:space="preserve"> </w:t>
      </w:r>
      <w:r w:rsidR="00D60D39">
        <w:t>2p</w:t>
      </w:r>
      <w:r w:rsidR="005B261D">
        <w:t>m</w:t>
      </w:r>
      <w:r w:rsidR="008B0E09">
        <w:rPr>
          <w:vertAlign w:val="superscript"/>
        </w:rPr>
        <w:t xml:space="preserve"> </w:t>
      </w:r>
      <w:r w:rsidR="005D2A40">
        <w:t>Claypit Hill School. Meeting a</w:t>
      </w:r>
      <w:r w:rsidR="00155A2C">
        <w:t xml:space="preserve">djourned by </w:t>
      </w:r>
      <w:r w:rsidR="00D60D39">
        <w:t>Tracey O’Rourke</w:t>
      </w:r>
      <w:r w:rsidR="00155A2C">
        <w:t xml:space="preserve"> at </w:t>
      </w:r>
      <w:r w:rsidR="00D60D39">
        <w:t>305p</w:t>
      </w:r>
      <w:r>
        <w:t>m.</w:t>
      </w:r>
    </w:p>
    <w:p w:rsidR="005C2CF6" w:rsidRDefault="005C2CF6" w:rsidP="00423C89">
      <w:pPr>
        <w:pStyle w:val="ListParagraph"/>
        <w:ind w:left="1440"/>
      </w:pPr>
    </w:p>
    <w:p w:rsidR="00423C89" w:rsidRDefault="00423C89" w:rsidP="00423C89">
      <w:pPr>
        <w:pStyle w:val="ListParagraph"/>
        <w:ind w:left="1440"/>
      </w:pPr>
      <w:r>
        <w:t>Respectfully Submitted by:</w:t>
      </w:r>
    </w:p>
    <w:p w:rsidR="00423C89" w:rsidRDefault="00423C89" w:rsidP="00423C89">
      <w:pPr>
        <w:pStyle w:val="ListParagraph"/>
        <w:ind w:left="1440"/>
      </w:pPr>
      <w:r>
        <w:t>Phyllis Schilp</w:t>
      </w:r>
    </w:p>
    <w:p w:rsidR="00423C89" w:rsidRDefault="00423C89" w:rsidP="00423C89">
      <w:pPr>
        <w:pStyle w:val="ListParagraph"/>
        <w:ind w:left="1440"/>
      </w:pPr>
      <w:r>
        <w:t>PTO Secretary</w:t>
      </w:r>
    </w:p>
    <w:p w:rsidR="00423C89" w:rsidRPr="00423C89" w:rsidRDefault="00423C89" w:rsidP="00423C89">
      <w:pPr>
        <w:pStyle w:val="ListParagraph"/>
        <w:ind w:left="1440"/>
      </w:pPr>
      <w:r>
        <w:t>Claypit Hill School</w:t>
      </w:r>
    </w:p>
    <w:p w:rsidR="00423C89" w:rsidRDefault="00423C89" w:rsidP="00423C89"/>
    <w:p w:rsidR="00423C89" w:rsidRDefault="00423C89" w:rsidP="00423C89"/>
    <w:sectPr w:rsidR="00423C89" w:rsidSect="002553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5FD1"/>
    <w:multiLevelType w:val="hybridMultilevel"/>
    <w:tmpl w:val="6BE6D7B0"/>
    <w:lvl w:ilvl="0" w:tplc="2124ABE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8C2532"/>
    <w:multiLevelType w:val="hybridMultilevel"/>
    <w:tmpl w:val="32CC1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F15FF6"/>
    <w:multiLevelType w:val="hybridMultilevel"/>
    <w:tmpl w:val="79F65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EA4F6F"/>
    <w:multiLevelType w:val="hybridMultilevel"/>
    <w:tmpl w:val="3678E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F2172F"/>
    <w:multiLevelType w:val="hybridMultilevel"/>
    <w:tmpl w:val="485E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E24AE"/>
    <w:multiLevelType w:val="hybridMultilevel"/>
    <w:tmpl w:val="FBA8FD04"/>
    <w:lvl w:ilvl="0" w:tplc="2B4A2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FE01BD"/>
    <w:multiLevelType w:val="hybridMultilevel"/>
    <w:tmpl w:val="D69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02C7A"/>
    <w:multiLevelType w:val="hybridMultilevel"/>
    <w:tmpl w:val="0278F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757947"/>
    <w:multiLevelType w:val="hybridMultilevel"/>
    <w:tmpl w:val="B87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D2704"/>
    <w:multiLevelType w:val="hybridMultilevel"/>
    <w:tmpl w:val="0090D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9"/>
  </w:num>
  <w:num w:numId="6">
    <w:abstractNumId w:val="8"/>
  </w:num>
  <w:num w:numId="7">
    <w:abstractNumId w:val="2"/>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F010C"/>
    <w:rsid w:val="000330D2"/>
    <w:rsid w:val="00083B90"/>
    <w:rsid w:val="000C44F7"/>
    <w:rsid w:val="000C4AE6"/>
    <w:rsid w:val="000D651E"/>
    <w:rsid w:val="000E2F3F"/>
    <w:rsid w:val="00140ECE"/>
    <w:rsid w:val="001511E4"/>
    <w:rsid w:val="00155A2C"/>
    <w:rsid w:val="00165793"/>
    <w:rsid w:val="00180358"/>
    <w:rsid w:val="001E2152"/>
    <w:rsid w:val="001F5696"/>
    <w:rsid w:val="001F605E"/>
    <w:rsid w:val="0021027D"/>
    <w:rsid w:val="0022282A"/>
    <w:rsid w:val="00222B9E"/>
    <w:rsid w:val="00231DFD"/>
    <w:rsid w:val="0025537D"/>
    <w:rsid w:val="002E6C0B"/>
    <w:rsid w:val="00311972"/>
    <w:rsid w:val="003136D2"/>
    <w:rsid w:val="0034794A"/>
    <w:rsid w:val="00376357"/>
    <w:rsid w:val="003979BC"/>
    <w:rsid w:val="003B60C7"/>
    <w:rsid w:val="00422ED7"/>
    <w:rsid w:val="00423C89"/>
    <w:rsid w:val="00443EAC"/>
    <w:rsid w:val="004869CC"/>
    <w:rsid w:val="00486E14"/>
    <w:rsid w:val="004B2866"/>
    <w:rsid w:val="004D5A61"/>
    <w:rsid w:val="00512DFB"/>
    <w:rsid w:val="005500B5"/>
    <w:rsid w:val="00562D79"/>
    <w:rsid w:val="00593B3E"/>
    <w:rsid w:val="005B1AA2"/>
    <w:rsid w:val="005B261D"/>
    <w:rsid w:val="005C2CF6"/>
    <w:rsid w:val="005C58B8"/>
    <w:rsid w:val="005D2A40"/>
    <w:rsid w:val="005F20ED"/>
    <w:rsid w:val="006406A2"/>
    <w:rsid w:val="0066219F"/>
    <w:rsid w:val="006778C3"/>
    <w:rsid w:val="006B49A9"/>
    <w:rsid w:val="006B7BA7"/>
    <w:rsid w:val="006E4510"/>
    <w:rsid w:val="0070624A"/>
    <w:rsid w:val="007316C7"/>
    <w:rsid w:val="00734F4C"/>
    <w:rsid w:val="00736085"/>
    <w:rsid w:val="00780628"/>
    <w:rsid w:val="00795B83"/>
    <w:rsid w:val="00796DE8"/>
    <w:rsid w:val="00797429"/>
    <w:rsid w:val="007E3F03"/>
    <w:rsid w:val="008249D8"/>
    <w:rsid w:val="00847686"/>
    <w:rsid w:val="008A0EE8"/>
    <w:rsid w:val="008A3232"/>
    <w:rsid w:val="008B0E09"/>
    <w:rsid w:val="008B3279"/>
    <w:rsid w:val="009608C4"/>
    <w:rsid w:val="00997922"/>
    <w:rsid w:val="009A3D46"/>
    <w:rsid w:val="009F309C"/>
    <w:rsid w:val="00A33FC7"/>
    <w:rsid w:val="00A42C39"/>
    <w:rsid w:val="00A45833"/>
    <w:rsid w:val="00A70D1F"/>
    <w:rsid w:val="00AC6C5D"/>
    <w:rsid w:val="00AD21E2"/>
    <w:rsid w:val="00AD4D84"/>
    <w:rsid w:val="00B2037D"/>
    <w:rsid w:val="00B760F0"/>
    <w:rsid w:val="00C70B1A"/>
    <w:rsid w:val="00C73884"/>
    <w:rsid w:val="00C94C48"/>
    <w:rsid w:val="00CB5DFE"/>
    <w:rsid w:val="00CC2166"/>
    <w:rsid w:val="00D5110C"/>
    <w:rsid w:val="00D60D39"/>
    <w:rsid w:val="00DA3E34"/>
    <w:rsid w:val="00DD1EAA"/>
    <w:rsid w:val="00E447D6"/>
    <w:rsid w:val="00E55F31"/>
    <w:rsid w:val="00E75946"/>
    <w:rsid w:val="00E855A7"/>
    <w:rsid w:val="00EC3408"/>
    <w:rsid w:val="00ED5213"/>
    <w:rsid w:val="00F56428"/>
    <w:rsid w:val="00F72A1B"/>
    <w:rsid w:val="00F74EF0"/>
    <w:rsid w:val="00F82CBC"/>
    <w:rsid w:val="00FA3FD0"/>
    <w:rsid w:val="00FB77A8"/>
    <w:rsid w:val="00FC0A67"/>
    <w:rsid w:val="00FF0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42C49-221F-4B73-9B6D-042B5D8C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PHYLDON</dc:creator>
  <cp:lastModifiedBy>PHYLDON</cp:lastModifiedBy>
  <cp:revision>3</cp:revision>
  <cp:lastPrinted>2013-05-05T21:45:00Z</cp:lastPrinted>
  <dcterms:created xsi:type="dcterms:W3CDTF">2013-09-24T01:17:00Z</dcterms:created>
  <dcterms:modified xsi:type="dcterms:W3CDTF">2013-09-24T01:18:00Z</dcterms:modified>
</cp:coreProperties>
</file>